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73C55" w14:textId="64DDA07F" w:rsidR="00006D89" w:rsidRPr="00006D89" w:rsidRDefault="00006D89" w:rsidP="00006D89">
      <w:pPr>
        <w:shd w:val="clear" w:color="auto" w:fill="FFFFFF"/>
        <w:spacing w:before="180" w:after="180" w:line="240" w:lineRule="auto"/>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rPr>
        <w:t>Please watch the instructional video that Dr. Uribe provided for us. </w:t>
      </w:r>
      <w:hyperlink r:id="rId5" w:history="1">
        <w:r>
          <w:rPr>
            <w:rStyle w:val="Hyperlink"/>
          </w:rPr>
          <w:t>https://www.youtube.com/watch?v=XwIm_B9Xo0k&amp;feature=youtu.be</w:t>
        </w:r>
      </w:hyperlink>
      <w:bookmarkStart w:id="0" w:name="_GoBack"/>
      <w:bookmarkEnd w:id="0"/>
    </w:p>
    <w:p w14:paraId="10923C6F" w14:textId="77777777" w:rsidR="00006D89" w:rsidRPr="00006D89" w:rsidRDefault="00006D89" w:rsidP="00006D89">
      <w:pPr>
        <w:shd w:val="clear" w:color="auto" w:fill="FFFFFF"/>
        <w:spacing w:before="180" w:after="180" w:line="240" w:lineRule="auto"/>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u w:val="single"/>
        </w:rPr>
        <w:t>Overview:</w:t>
      </w:r>
      <w:r w:rsidRPr="00006D89">
        <w:rPr>
          <w:rFonts w:ascii="Helvetica" w:eastAsia="Times New Roman" w:hAnsi="Helvetica" w:cs="Helvetica"/>
          <w:color w:val="2D3B45"/>
          <w:sz w:val="24"/>
          <w:szCs w:val="24"/>
        </w:rPr>
        <w:t> You will search recent newspaper headlines (over the past five years) for articles that relate to education issues for ELLs (may include instruction, programs, materials, assessment practices, accountability measures, etc.). You will select </w:t>
      </w:r>
      <w:r w:rsidRPr="00006D89">
        <w:rPr>
          <w:rFonts w:ascii="Helvetica" w:eastAsia="Times New Roman" w:hAnsi="Helvetica" w:cs="Helvetica"/>
          <w:color w:val="2D3B45"/>
          <w:sz w:val="24"/>
          <w:szCs w:val="24"/>
          <w:u w:val="single"/>
        </w:rPr>
        <w:t>three</w:t>
      </w:r>
      <w:r w:rsidRPr="00006D89">
        <w:rPr>
          <w:rFonts w:ascii="Helvetica" w:eastAsia="Times New Roman" w:hAnsi="Helvetica" w:cs="Helvetica"/>
          <w:color w:val="2D3B45"/>
          <w:sz w:val="24"/>
          <w:szCs w:val="24"/>
        </w:rPr>
        <w:t> articles and connect what you have read with the historical, political, and legislative events that have shaped current educational policies for ELLs.</w:t>
      </w:r>
    </w:p>
    <w:p w14:paraId="5525209A" w14:textId="77777777" w:rsidR="00006D89" w:rsidRPr="00006D89" w:rsidRDefault="00006D89" w:rsidP="00006D89">
      <w:pPr>
        <w:shd w:val="clear" w:color="auto" w:fill="FFFFFF"/>
        <w:spacing w:before="180" w:after="180" w:line="240" w:lineRule="auto"/>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u w:val="single"/>
        </w:rPr>
        <w:t>Content:</w:t>
      </w:r>
      <w:r w:rsidRPr="00006D89">
        <w:rPr>
          <w:rFonts w:ascii="Helvetica" w:eastAsia="Times New Roman" w:hAnsi="Helvetica" w:cs="Helvetica"/>
          <w:color w:val="2D3B45"/>
          <w:sz w:val="24"/>
          <w:szCs w:val="24"/>
        </w:rPr>
        <w:t> Using the provided Word template, complete the following for each current event article:</w:t>
      </w:r>
    </w:p>
    <w:p w14:paraId="0C6094B8" w14:textId="77777777" w:rsidR="00006D89" w:rsidRPr="00006D89" w:rsidRDefault="00006D89" w:rsidP="00006D8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rPr>
        <w:t xml:space="preserve">Summarize the current event article, highlighting the importance </w:t>
      </w:r>
      <w:proofErr w:type="gramStart"/>
      <w:r w:rsidRPr="00006D89">
        <w:rPr>
          <w:rFonts w:ascii="Helvetica" w:eastAsia="Times New Roman" w:hAnsi="Helvetica" w:cs="Helvetica"/>
          <w:color w:val="2D3B45"/>
          <w:sz w:val="24"/>
          <w:szCs w:val="24"/>
        </w:rPr>
        <w:t>in regards to</w:t>
      </w:r>
      <w:proofErr w:type="gramEnd"/>
      <w:r w:rsidRPr="00006D89">
        <w:rPr>
          <w:rFonts w:ascii="Helvetica" w:eastAsia="Times New Roman" w:hAnsi="Helvetica" w:cs="Helvetica"/>
          <w:color w:val="2D3B45"/>
          <w:sz w:val="24"/>
          <w:szCs w:val="24"/>
        </w:rPr>
        <w:t xml:space="preserve"> the education of ELLs </w:t>
      </w:r>
    </w:p>
    <w:p w14:paraId="70360DB0" w14:textId="77777777" w:rsidR="00006D89" w:rsidRPr="00006D89" w:rsidRDefault="00006D89" w:rsidP="00006D8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rPr>
        <w:t xml:space="preserve">Summarize the historical/political/legislative event, highlighting the importance </w:t>
      </w:r>
      <w:proofErr w:type="gramStart"/>
      <w:r w:rsidRPr="00006D89">
        <w:rPr>
          <w:rFonts w:ascii="Helvetica" w:eastAsia="Times New Roman" w:hAnsi="Helvetica" w:cs="Helvetica"/>
          <w:color w:val="2D3B45"/>
          <w:sz w:val="24"/>
          <w:szCs w:val="24"/>
        </w:rPr>
        <w:t>in regards to</w:t>
      </w:r>
      <w:proofErr w:type="gramEnd"/>
      <w:r w:rsidRPr="00006D89">
        <w:rPr>
          <w:rFonts w:ascii="Helvetica" w:eastAsia="Times New Roman" w:hAnsi="Helvetica" w:cs="Helvetica"/>
          <w:color w:val="2D3B45"/>
          <w:sz w:val="24"/>
          <w:szCs w:val="24"/>
        </w:rPr>
        <w:t xml:space="preserve"> the education of ELLs.</w:t>
      </w:r>
    </w:p>
    <w:p w14:paraId="64B817A4" w14:textId="77777777" w:rsidR="00006D89" w:rsidRPr="00006D89" w:rsidRDefault="00006D89" w:rsidP="00006D8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rPr>
        <w:t>Discuss how the historical/political/legislative event/policy relates to your current event (</w:t>
      </w:r>
      <w:proofErr w:type="spellStart"/>
      <w:r w:rsidRPr="00006D89">
        <w:rPr>
          <w:rFonts w:ascii="Helvetica" w:eastAsia="Times New Roman" w:hAnsi="Helvetica" w:cs="Helvetica"/>
          <w:color w:val="2D3B45"/>
          <w:sz w:val="24"/>
          <w:szCs w:val="24"/>
        </w:rPr>
        <w:t>ie</w:t>
      </w:r>
      <w:proofErr w:type="spellEnd"/>
      <w:r w:rsidRPr="00006D89">
        <w:rPr>
          <w:rFonts w:ascii="Helvetica" w:eastAsia="Times New Roman" w:hAnsi="Helvetica" w:cs="Helvetica"/>
          <w:color w:val="2D3B45"/>
          <w:sz w:val="24"/>
          <w:szCs w:val="24"/>
        </w:rPr>
        <w:t>. Explain how it supports/provides foundation/guides what occurred in your current event article; how the law protects ELLs; issues with implementation, etc.) </w:t>
      </w:r>
      <w:r w:rsidRPr="00006D89">
        <w:rPr>
          <w:rFonts w:ascii="Helvetica" w:eastAsia="Times New Roman" w:hAnsi="Helvetica" w:cs="Helvetica"/>
          <w:color w:val="2D3B45"/>
          <w:sz w:val="24"/>
          <w:szCs w:val="24"/>
          <w:shd w:val="clear" w:color="auto" w:fill="00FFFF"/>
        </w:rPr>
        <w:t>Please select a DIFFERENT event for each of your articles.</w:t>
      </w:r>
    </w:p>
    <w:p w14:paraId="056FCE6A" w14:textId="00B5FC96" w:rsidR="00006D89" w:rsidRPr="00006D89" w:rsidRDefault="00006D89" w:rsidP="00006D89">
      <w:pPr>
        <w:shd w:val="clear" w:color="auto" w:fill="FFFFFF"/>
        <w:spacing w:before="180" w:after="180" w:line="240" w:lineRule="auto"/>
        <w:rPr>
          <w:rFonts w:ascii="Helvetica" w:eastAsia="Times New Roman" w:hAnsi="Helvetica" w:cs="Helvetica"/>
          <w:color w:val="2D3B45"/>
          <w:sz w:val="24"/>
          <w:szCs w:val="24"/>
        </w:rPr>
      </w:pPr>
      <w:r w:rsidRPr="00006D89">
        <w:rPr>
          <w:rFonts w:ascii="Helvetica" w:eastAsia="Times New Roman" w:hAnsi="Helvetica" w:cs="Helvetica"/>
          <w:color w:val="2D3B45"/>
          <w:sz w:val="24"/>
          <w:szCs w:val="24"/>
          <w:u w:val="single"/>
        </w:rPr>
        <w:t>Length and Formatting:</w:t>
      </w:r>
      <w:r w:rsidRPr="00006D89">
        <w:rPr>
          <w:rFonts w:ascii="Helvetica" w:eastAsia="Times New Roman" w:hAnsi="Helvetica" w:cs="Helvetica"/>
          <w:color w:val="2D3B45"/>
          <w:sz w:val="24"/>
          <w:szCs w:val="24"/>
        </w:rPr>
        <w:t> You must use the provided Word template  </w:t>
      </w:r>
      <w:hyperlink r:id="rId6" w:tooltip="TSL4080_Assignment A-Policy for  ELLs.docx" w:history="1">
        <w:r w:rsidRPr="00006D89">
          <w:rPr>
            <w:rFonts w:ascii="Helvetica" w:eastAsia="Times New Roman" w:hAnsi="Helvetica" w:cs="Helvetica"/>
            <w:color w:val="0000FF"/>
            <w:sz w:val="24"/>
            <w:szCs w:val="24"/>
            <w:u w:val="single"/>
          </w:rPr>
          <w:t>TSL4080_Assignment A-Policy for ELLs.docx</w:t>
        </w:r>
      </w:hyperlink>
      <w:r w:rsidRPr="00006D89">
        <w:rPr>
          <w:rFonts w:ascii="Helvetica" w:eastAsia="Times New Roman" w:hAnsi="Helvetica" w:cs="Helvetica"/>
          <w:noProof/>
          <w:color w:val="0000FF"/>
          <w:sz w:val="24"/>
          <w:szCs w:val="24"/>
        </w:rPr>
        <w:drawing>
          <wp:inline distT="0" distB="0" distL="0" distR="0" wp14:anchorId="15F8B151" wp14:editId="675D4892">
            <wp:extent cx="152400" cy="152400"/>
            <wp:effectExtent l="0" t="0" r="0" b="0"/>
            <wp:docPr id="1" name="Picture 1"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06D89">
        <w:rPr>
          <w:rFonts w:ascii="Helvetica" w:eastAsia="Times New Roman" w:hAnsi="Helvetica" w:cs="Helvetica"/>
          <w:color w:val="2D3B45"/>
          <w:sz w:val="24"/>
          <w:szCs w:val="24"/>
        </w:rPr>
        <w:t>. Please adhere to APA 6</w:t>
      </w:r>
      <w:r w:rsidRPr="00006D89">
        <w:rPr>
          <w:rFonts w:ascii="Helvetica" w:eastAsia="Times New Roman" w:hAnsi="Helvetica" w:cs="Helvetica"/>
          <w:color w:val="2D3B45"/>
          <w:sz w:val="18"/>
          <w:szCs w:val="18"/>
          <w:vertAlign w:val="superscript"/>
        </w:rPr>
        <w:t>th</w:t>
      </w:r>
      <w:r w:rsidRPr="00006D89">
        <w:rPr>
          <w:rFonts w:ascii="Helvetica" w:eastAsia="Times New Roman" w:hAnsi="Helvetica" w:cs="Helvetica"/>
          <w:color w:val="2D3B45"/>
          <w:sz w:val="24"/>
          <w:szCs w:val="24"/>
        </w:rPr>
        <w:t> edition requirements for references and citations.</w:t>
      </w:r>
    </w:p>
    <w:p w14:paraId="5167C244" w14:textId="77777777" w:rsidR="0031402A" w:rsidRDefault="0031402A"/>
    <w:sectPr w:rsidR="00314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9C7E7F"/>
    <w:multiLevelType w:val="multilevel"/>
    <w:tmpl w:val="4220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D89"/>
    <w:rsid w:val="00006D89"/>
    <w:rsid w:val="00314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0B1D"/>
  <w15:chartTrackingRefBased/>
  <w15:docId w15:val="{46F7B8E3-41E0-429D-9F81-AE3B4E99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6D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006D89"/>
  </w:style>
  <w:style w:type="character" w:styleId="Hyperlink">
    <w:name w:val="Hyperlink"/>
    <w:basedOn w:val="DefaultParagraphFont"/>
    <w:uiPriority w:val="99"/>
    <w:semiHidden/>
    <w:unhideWhenUsed/>
    <w:rsid w:val="00006D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434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s.fau.edu/courses/91107/files/18607380/download?wrap=1" TargetMode="External"/><Relationship Id="rId5" Type="http://schemas.openxmlformats.org/officeDocument/2006/relationships/hyperlink" Target="https://www.youtube.com/watch?v=XwIm_B9Xo0k&amp;feature=youtu.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Miteria Smith</dc:creator>
  <cp:keywords/>
  <dc:description/>
  <cp:lastModifiedBy>Miteria Smith</cp:lastModifiedBy>
  <cp:revision>1</cp:revision>
  <dcterms:created xsi:type="dcterms:W3CDTF">2020-08-25T16:59:00Z</dcterms:created>
  <dcterms:modified xsi:type="dcterms:W3CDTF">2020-08-25T17:05:00Z</dcterms:modified>
</cp:coreProperties>
</file>